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2E76E3" w14:textId="77777777" w:rsidR="008C3BFD" w:rsidRPr="006F429D" w:rsidRDefault="008C3BFD" w:rsidP="008C3BFD">
      <w:r w:rsidRPr="006F429D">
        <w:rPr>
          <w:rFonts w:hint="eastAsia"/>
        </w:rPr>
        <w:t>高根沢町社会福祉協議会広告事業(高根沢町社協だより広告掲載)取扱要領</w:t>
      </w:r>
    </w:p>
    <w:p w14:paraId="1D93EBA9" w14:textId="77777777" w:rsidR="008C3BFD" w:rsidRPr="006F429D" w:rsidRDefault="008C3BFD" w:rsidP="008C3BFD"/>
    <w:p w14:paraId="4EC47C59" w14:textId="77777777" w:rsidR="008C3BFD" w:rsidRPr="006F429D" w:rsidRDefault="008C3BFD" w:rsidP="008C3BFD">
      <w:pPr>
        <w:rPr>
          <w:b/>
          <w:bCs/>
        </w:rPr>
      </w:pPr>
      <w:r w:rsidRPr="006F429D">
        <w:rPr>
          <w:rFonts w:hint="eastAsia"/>
          <w:b/>
          <w:bCs/>
        </w:rPr>
        <w:t>1　広告媒体の概要について</w:t>
      </w:r>
    </w:p>
    <w:tbl>
      <w:tblPr>
        <w:tblStyle w:val="aa"/>
        <w:tblW w:w="0" w:type="auto"/>
        <w:tblLook w:val="04A0" w:firstRow="1" w:lastRow="0" w:firstColumn="1" w:lastColumn="0" w:noHBand="0" w:noVBand="1"/>
      </w:tblPr>
      <w:tblGrid>
        <w:gridCol w:w="4247"/>
        <w:gridCol w:w="4247"/>
      </w:tblGrid>
      <w:tr w:rsidR="008C3BFD" w:rsidRPr="006F429D" w14:paraId="17D46DCA" w14:textId="77777777" w:rsidTr="0073211F">
        <w:tc>
          <w:tcPr>
            <w:tcW w:w="4247" w:type="dxa"/>
          </w:tcPr>
          <w:p w14:paraId="62E346E2" w14:textId="77777777" w:rsidR="008C3BFD" w:rsidRPr="006F429D" w:rsidRDefault="008C3BFD" w:rsidP="0073211F">
            <w:r w:rsidRPr="006F429D">
              <w:rPr>
                <w:rFonts w:hint="eastAsia"/>
              </w:rPr>
              <w:t>広告媒体の名称</w:t>
            </w:r>
          </w:p>
        </w:tc>
        <w:tc>
          <w:tcPr>
            <w:tcW w:w="4247" w:type="dxa"/>
          </w:tcPr>
          <w:p w14:paraId="4423432A" w14:textId="77777777" w:rsidR="008C3BFD" w:rsidRPr="006F429D" w:rsidRDefault="008C3BFD" w:rsidP="0073211F">
            <w:r w:rsidRPr="006F429D">
              <w:rPr>
                <w:rFonts w:hint="eastAsia"/>
              </w:rPr>
              <w:t>高根沢町社協だより</w:t>
            </w:r>
          </w:p>
        </w:tc>
      </w:tr>
      <w:tr w:rsidR="008C3BFD" w:rsidRPr="006F429D" w14:paraId="4CF2595C" w14:textId="77777777" w:rsidTr="0073211F">
        <w:tc>
          <w:tcPr>
            <w:tcW w:w="4247" w:type="dxa"/>
          </w:tcPr>
          <w:p w14:paraId="4B849574" w14:textId="77777777" w:rsidR="008C3BFD" w:rsidRPr="006F429D" w:rsidRDefault="008C3BFD" w:rsidP="0073211F">
            <w:r w:rsidRPr="006F429D">
              <w:rPr>
                <w:rFonts w:hint="eastAsia"/>
              </w:rPr>
              <w:t>内容及び作成目的</w:t>
            </w:r>
          </w:p>
        </w:tc>
        <w:tc>
          <w:tcPr>
            <w:tcW w:w="4247" w:type="dxa"/>
          </w:tcPr>
          <w:p w14:paraId="38667063" w14:textId="77777777" w:rsidR="008C3BFD" w:rsidRPr="006F429D" w:rsidRDefault="008C3BFD" w:rsidP="0073211F">
            <w:r w:rsidRPr="006F429D">
              <w:rPr>
                <w:rFonts w:hint="eastAsia"/>
              </w:rPr>
              <w:t>社会福祉協議会に関する情報の充実を図ることを目的とする。</w:t>
            </w:r>
          </w:p>
        </w:tc>
      </w:tr>
      <w:tr w:rsidR="008C3BFD" w:rsidRPr="006F429D" w14:paraId="6D780E24" w14:textId="77777777" w:rsidTr="0073211F">
        <w:tc>
          <w:tcPr>
            <w:tcW w:w="4247" w:type="dxa"/>
          </w:tcPr>
          <w:p w14:paraId="085AFEA2" w14:textId="77777777" w:rsidR="008C3BFD" w:rsidRPr="006F429D" w:rsidRDefault="008C3BFD" w:rsidP="0073211F">
            <w:r w:rsidRPr="006F429D">
              <w:rPr>
                <w:rFonts w:hint="eastAsia"/>
              </w:rPr>
              <w:t>規格</w:t>
            </w:r>
          </w:p>
        </w:tc>
        <w:tc>
          <w:tcPr>
            <w:tcW w:w="4247" w:type="dxa"/>
          </w:tcPr>
          <w:p w14:paraId="25E74905" w14:textId="77777777" w:rsidR="008C3BFD" w:rsidRPr="006F429D" w:rsidRDefault="008C3BFD" w:rsidP="0073211F">
            <w:r w:rsidRPr="006F429D">
              <w:rPr>
                <w:rFonts w:hint="eastAsia"/>
              </w:rPr>
              <w:t>判型：A4判</w:t>
            </w:r>
          </w:p>
          <w:p w14:paraId="34E91930" w14:textId="77777777" w:rsidR="008C3BFD" w:rsidRPr="006F429D" w:rsidRDefault="008C3BFD" w:rsidP="0073211F">
            <w:r w:rsidRPr="006F429D">
              <w:rPr>
                <w:rFonts w:hint="eastAsia"/>
              </w:rPr>
              <w:t>ページ：フルカラー8ページ</w:t>
            </w:r>
          </w:p>
        </w:tc>
      </w:tr>
      <w:tr w:rsidR="008C3BFD" w:rsidRPr="006F429D" w14:paraId="231E83EB" w14:textId="77777777" w:rsidTr="0073211F">
        <w:tc>
          <w:tcPr>
            <w:tcW w:w="4247" w:type="dxa"/>
          </w:tcPr>
          <w:p w14:paraId="31C374C3" w14:textId="77777777" w:rsidR="008C3BFD" w:rsidRPr="006F429D" w:rsidRDefault="008C3BFD" w:rsidP="0073211F">
            <w:r w:rsidRPr="006F429D">
              <w:rPr>
                <w:rFonts w:hint="eastAsia"/>
              </w:rPr>
              <w:t>発行部数</w:t>
            </w:r>
          </w:p>
        </w:tc>
        <w:tc>
          <w:tcPr>
            <w:tcW w:w="4247" w:type="dxa"/>
          </w:tcPr>
          <w:p w14:paraId="32633615" w14:textId="77777777" w:rsidR="008C3BFD" w:rsidRPr="006F429D" w:rsidRDefault="008C3BFD" w:rsidP="0073211F">
            <w:r w:rsidRPr="006F429D">
              <w:rPr>
                <w:rFonts w:hint="eastAsia"/>
              </w:rPr>
              <w:t>6,540部</w:t>
            </w:r>
          </w:p>
        </w:tc>
      </w:tr>
      <w:tr w:rsidR="008C3BFD" w:rsidRPr="006F429D" w14:paraId="760D39CC" w14:textId="77777777" w:rsidTr="0073211F">
        <w:tc>
          <w:tcPr>
            <w:tcW w:w="4247" w:type="dxa"/>
          </w:tcPr>
          <w:p w14:paraId="64B7A25D" w14:textId="77777777" w:rsidR="008C3BFD" w:rsidRPr="006F429D" w:rsidRDefault="008C3BFD" w:rsidP="0073211F">
            <w:r w:rsidRPr="006F429D">
              <w:rPr>
                <w:rFonts w:hint="eastAsia"/>
              </w:rPr>
              <w:t>発行頻度</w:t>
            </w:r>
          </w:p>
        </w:tc>
        <w:tc>
          <w:tcPr>
            <w:tcW w:w="4247" w:type="dxa"/>
          </w:tcPr>
          <w:p w14:paraId="73DCBB60" w14:textId="77777777" w:rsidR="008C3BFD" w:rsidRPr="006F429D" w:rsidRDefault="008C3BFD" w:rsidP="0073211F">
            <w:r w:rsidRPr="006F429D">
              <w:rPr>
                <w:rFonts w:hint="eastAsia"/>
              </w:rPr>
              <w:t>年2回(6月、10月)</w:t>
            </w:r>
          </w:p>
        </w:tc>
      </w:tr>
      <w:tr w:rsidR="008C3BFD" w:rsidRPr="006F429D" w14:paraId="64BF3E21" w14:textId="77777777" w:rsidTr="0073211F">
        <w:tc>
          <w:tcPr>
            <w:tcW w:w="4247" w:type="dxa"/>
          </w:tcPr>
          <w:p w14:paraId="746F44E9" w14:textId="77777777" w:rsidR="008C3BFD" w:rsidRPr="006F429D" w:rsidRDefault="008C3BFD" w:rsidP="0073211F">
            <w:r w:rsidRPr="006F429D">
              <w:rPr>
                <w:rFonts w:hint="eastAsia"/>
              </w:rPr>
              <w:t>発行日</w:t>
            </w:r>
          </w:p>
        </w:tc>
        <w:tc>
          <w:tcPr>
            <w:tcW w:w="4247" w:type="dxa"/>
          </w:tcPr>
          <w:p w14:paraId="6BB39DF2" w14:textId="77777777" w:rsidR="008C3BFD" w:rsidRPr="006F429D" w:rsidRDefault="008C3BFD" w:rsidP="0073211F">
            <w:r w:rsidRPr="006F429D">
              <w:rPr>
                <w:rFonts w:hint="eastAsia"/>
              </w:rPr>
              <w:t>該当月1日</w:t>
            </w:r>
          </w:p>
        </w:tc>
      </w:tr>
      <w:tr w:rsidR="008C3BFD" w:rsidRPr="006F429D" w14:paraId="148AEE87" w14:textId="77777777" w:rsidTr="0073211F">
        <w:tc>
          <w:tcPr>
            <w:tcW w:w="4247" w:type="dxa"/>
          </w:tcPr>
          <w:p w14:paraId="17BF6383" w14:textId="77777777" w:rsidR="008C3BFD" w:rsidRPr="006F429D" w:rsidRDefault="008C3BFD" w:rsidP="0073211F">
            <w:r w:rsidRPr="006F429D">
              <w:rPr>
                <w:rFonts w:hint="eastAsia"/>
              </w:rPr>
              <w:t>配布方法</w:t>
            </w:r>
          </w:p>
        </w:tc>
        <w:tc>
          <w:tcPr>
            <w:tcW w:w="4247" w:type="dxa"/>
          </w:tcPr>
          <w:p w14:paraId="2459652B" w14:textId="77777777" w:rsidR="008C3BFD" w:rsidRPr="006F429D" w:rsidRDefault="008C3BFD" w:rsidP="0073211F">
            <w:r w:rsidRPr="006F429D">
              <w:rPr>
                <w:rFonts w:hint="eastAsia"/>
              </w:rPr>
              <w:t>新聞折り込み、町内公共施設等に配架</w:t>
            </w:r>
          </w:p>
        </w:tc>
      </w:tr>
      <w:tr w:rsidR="008C3BFD" w:rsidRPr="006F429D" w14:paraId="09F01432" w14:textId="77777777" w:rsidTr="0073211F">
        <w:tc>
          <w:tcPr>
            <w:tcW w:w="4247" w:type="dxa"/>
          </w:tcPr>
          <w:p w14:paraId="30ED6498" w14:textId="77777777" w:rsidR="008C3BFD" w:rsidRPr="006F429D" w:rsidRDefault="008C3BFD" w:rsidP="0073211F">
            <w:r w:rsidRPr="006F429D">
              <w:rPr>
                <w:rFonts w:hint="eastAsia"/>
              </w:rPr>
              <w:t>発行元</w:t>
            </w:r>
          </w:p>
        </w:tc>
        <w:tc>
          <w:tcPr>
            <w:tcW w:w="4247" w:type="dxa"/>
          </w:tcPr>
          <w:p w14:paraId="1E38F3DC" w14:textId="77777777" w:rsidR="008C3BFD" w:rsidRPr="006F429D" w:rsidRDefault="008C3BFD" w:rsidP="0073211F">
            <w:r w:rsidRPr="006F429D">
              <w:rPr>
                <w:rFonts w:hint="eastAsia"/>
              </w:rPr>
              <w:t>社会福祉法人　高根沢町社会福祉協議会</w:t>
            </w:r>
          </w:p>
        </w:tc>
      </w:tr>
    </w:tbl>
    <w:p w14:paraId="5A436A66" w14:textId="77777777" w:rsidR="008C3BFD" w:rsidRPr="006F429D" w:rsidRDefault="008C3BFD" w:rsidP="008C3BFD"/>
    <w:p w14:paraId="6755B9A6" w14:textId="77777777" w:rsidR="008C3BFD" w:rsidRPr="006F429D" w:rsidRDefault="008C3BFD" w:rsidP="008C3BFD">
      <w:pPr>
        <w:rPr>
          <w:b/>
          <w:bCs/>
        </w:rPr>
      </w:pPr>
      <w:r w:rsidRPr="006F429D">
        <w:rPr>
          <w:rFonts w:hint="eastAsia"/>
          <w:b/>
          <w:bCs/>
        </w:rPr>
        <w:t>2　広告規格・掲載料金等について</w:t>
      </w:r>
    </w:p>
    <w:tbl>
      <w:tblPr>
        <w:tblStyle w:val="aa"/>
        <w:tblW w:w="0" w:type="auto"/>
        <w:tblLook w:val="04A0" w:firstRow="1" w:lastRow="0" w:firstColumn="1" w:lastColumn="0" w:noHBand="0" w:noVBand="1"/>
      </w:tblPr>
      <w:tblGrid>
        <w:gridCol w:w="1980"/>
        <w:gridCol w:w="6514"/>
      </w:tblGrid>
      <w:tr w:rsidR="008C3BFD" w:rsidRPr="006F429D" w14:paraId="79FE243C" w14:textId="77777777" w:rsidTr="0073211F">
        <w:tc>
          <w:tcPr>
            <w:tcW w:w="1980" w:type="dxa"/>
          </w:tcPr>
          <w:p w14:paraId="5EBFF30A" w14:textId="77777777" w:rsidR="008C3BFD" w:rsidRPr="006F429D" w:rsidRDefault="008C3BFD" w:rsidP="0073211F">
            <w:r w:rsidRPr="006F429D">
              <w:rPr>
                <w:rFonts w:hint="eastAsia"/>
              </w:rPr>
              <w:t>掲載位置</w:t>
            </w:r>
          </w:p>
        </w:tc>
        <w:tc>
          <w:tcPr>
            <w:tcW w:w="6514" w:type="dxa"/>
          </w:tcPr>
          <w:p w14:paraId="04DBA964" w14:textId="77777777" w:rsidR="008C3BFD" w:rsidRPr="006F429D" w:rsidRDefault="008C3BFD" w:rsidP="0073211F">
            <w:r w:rsidRPr="006F429D">
              <w:rPr>
                <w:rFonts w:hint="eastAsia"/>
              </w:rPr>
              <w:t>本会が指定した位置</w:t>
            </w:r>
            <w:r w:rsidRPr="006F429D">
              <w:t>(表紙及び最終ページを除</w:t>
            </w:r>
            <w:r w:rsidRPr="006F429D">
              <w:rPr>
                <w:rFonts w:hint="eastAsia"/>
              </w:rPr>
              <w:t xml:space="preserve">く </w:t>
            </w:r>
            <w:r w:rsidRPr="006F429D">
              <w:t>)</w:t>
            </w:r>
          </w:p>
        </w:tc>
      </w:tr>
      <w:tr w:rsidR="008C3BFD" w:rsidRPr="006F429D" w14:paraId="2D971D65" w14:textId="77777777" w:rsidTr="0073211F">
        <w:tc>
          <w:tcPr>
            <w:tcW w:w="1980" w:type="dxa"/>
          </w:tcPr>
          <w:p w14:paraId="25C119DE" w14:textId="77777777" w:rsidR="008C3BFD" w:rsidRPr="006F429D" w:rsidRDefault="008C3BFD" w:rsidP="0073211F">
            <w:r w:rsidRPr="006F429D">
              <w:rPr>
                <w:rFonts w:hint="eastAsia"/>
              </w:rPr>
              <w:t>規格</w:t>
            </w:r>
          </w:p>
        </w:tc>
        <w:tc>
          <w:tcPr>
            <w:tcW w:w="6514" w:type="dxa"/>
          </w:tcPr>
          <w:p w14:paraId="7C0A2E17" w14:textId="77777777" w:rsidR="008C3BFD" w:rsidRPr="006F429D" w:rsidRDefault="008C3BFD" w:rsidP="0073211F">
            <w:r w:rsidRPr="006F429D">
              <w:rPr>
                <w:rFonts w:hint="eastAsia"/>
              </w:rPr>
              <w:t>縦</w:t>
            </w:r>
            <w:r w:rsidRPr="006F429D">
              <w:t>45mm×横85mm（カラー広告）</w:t>
            </w:r>
          </w:p>
        </w:tc>
      </w:tr>
      <w:tr w:rsidR="008C3BFD" w:rsidRPr="006F429D" w14:paraId="64CFE3F6" w14:textId="77777777" w:rsidTr="0073211F">
        <w:tc>
          <w:tcPr>
            <w:tcW w:w="1980" w:type="dxa"/>
          </w:tcPr>
          <w:p w14:paraId="194F7B0B" w14:textId="77777777" w:rsidR="008C3BFD" w:rsidRPr="006F429D" w:rsidRDefault="008C3BFD" w:rsidP="0073211F">
            <w:r w:rsidRPr="006F429D">
              <w:rPr>
                <w:rFonts w:hint="eastAsia"/>
              </w:rPr>
              <w:t>枠数</w:t>
            </w:r>
          </w:p>
        </w:tc>
        <w:tc>
          <w:tcPr>
            <w:tcW w:w="6514" w:type="dxa"/>
          </w:tcPr>
          <w:p w14:paraId="19301630" w14:textId="77777777" w:rsidR="008C3BFD" w:rsidRPr="006F429D" w:rsidRDefault="008C3BFD" w:rsidP="0073211F">
            <w:r w:rsidRPr="006F429D">
              <w:rPr>
                <w:rFonts w:hint="eastAsia"/>
              </w:rPr>
              <w:t>広報誌</w:t>
            </w:r>
            <w:r w:rsidRPr="006F429D">
              <w:t>1号につき1枠</w:t>
            </w:r>
          </w:p>
        </w:tc>
      </w:tr>
      <w:tr w:rsidR="008C3BFD" w:rsidRPr="006F429D" w14:paraId="648DDD02" w14:textId="77777777" w:rsidTr="0073211F">
        <w:tc>
          <w:tcPr>
            <w:tcW w:w="1980" w:type="dxa"/>
          </w:tcPr>
          <w:p w14:paraId="16693ADF" w14:textId="77777777" w:rsidR="008C3BFD" w:rsidRPr="006F429D" w:rsidRDefault="008C3BFD" w:rsidP="0073211F">
            <w:r w:rsidRPr="006F429D">
              <w:rPr>
                <w:rFonts w:hint="eastAsia"/>
              </w:rPr>
              <w:t>料金（1回あたり）</w:t>
            </w:r>
          </w:p>
        </w:tc>
        <w:tc>
          <w:tcPr>
            <w:tcW w:w="6514" w:type="dxa"/>
          </w:tcPr>
          <w:p w14:paraId="5E044311" w14:textId="77777777" w:rsidR="008C3BFD" w:rsidRPr="006F429D" w:rsidRDefault="008C3BFD" w:rsidP="0073211F">
            <w:r w:rsidRPr="006F429D">
              <w:rPr>
                <w:rFonts w:hint="eastAsia"/>
              </w:rPr>
              <w:t>5,000円</w:t>
            </w:r>
            <w:r>
              <w:rPr>
                <w:rFonts w:hint="eastAsia"/>
              </w:rPr>
              <w:t>（税込）</w:t>
            </w:r>
          </w:p>
        </w:tc>
      </w:tr>
      <w:tr w:rsidR="008C3BFD" w:rsidRPr="006F429D" w14:paraId="6D6E05FF" w14:textId="77777777" w:rsidTr="0073211F">
        <w:tc>
          <w:tcPr>
            <w:tcW w:w="1980" w:type="dxa"/>
          </w:tcPr>
          <w:p w14:paraId="31647CE7" w14:textId="77777777" w:rsidR="008C3BFD" w:rsidRPr="006F429D" w:rsidRDefault="008C3BFD" w:rsidP="0073211F">
            <w:r w:rsidRPr="006F429D">
              <w:rPr>
                <w:rFonts w:hint="eastAsia"/>
              </w:rPr>
              <w:t>広告掲載範囲</w:t>
            </w:r>
          </w:p>
        </w:tc>
        <w:tc>
          <w:tcPr>
            <w:tcW w:w="6514" w:type="dxa"/>
          </w:tcPr>
          <w:p w14:paraId="77188853" w14:textId="77777777" w:rsidR="008C3BFD" w:rsidRPr="006F429D" w:rsidRDefault="008C3BFD" w:rsidP="0073211F">
            <w:pPr>
              <w:rPr>
                <w:rFonts w:asciiTheme="minorEastAsia" w:hAnsiTheme="minorEastAsia"/>
              </w:rPr>
            </w:pPr>
            <w:r w:rsidRPr="006F429D">
              <w:rPr>
                <w:rFonts w:asciiTheme="minorEastAsia" w:hAnsiTheme="minorEastAsia" w:hint="eastAsia"/>
              </w:rPr>
              <w:t>下記のいずれかに該当するものは、広告掲載の対象としない</w:t>
            </w:r>
          </w:p>
          <w:p w14:paraId="0332D343" w14:textId="77777777" w:rsidR="008C3BFD" w:rsidRPr="006F429D" w:rsidRDefault="008C3BFD" w:rsidP="0073211F">
            <w:pPr>
              <w:pStyle w:val="num"/>
              <w:shd w:val="clear" w:color="auto" w:fill="FFFFFF"/>
              <w:spacing w:before="0" w:beforeAutospacing="0" w:after="0" w:afterAutospacing="0"/>
              <w:rPr>
                <w:rFonts w:asciiTheme="minorEastAsia" w:eastAsiaTheme="minorEastAsia" w:hAnsiTheme="minorEastAsia"/>
                <w:color w:val="000000"/>
                <w:sz w:val="21"/>
                <w:szCs w:val="21"/>
              </w:rPr>
            </w:pPr>
            <w:r w:rsidRPr="006F429D">
              <w:rPr>
                <w:rStyle w:val="num1"/>
                <w:rFonts w:asciiTheme="minorEastAsia" w:eastAsiaTheme="minorEastAsia" w:hAnsiTheme="minorEastAsia" w:hint="eastAsia"/>
                <w:color w:val="000000"/>
                <w:sz w:val="21"/>
                <w:szCs w:val="21"/>
                <w:bdr w:val="none" w:sz="0" w:space="0" w:color="auto" w:frame="1"/>
              </w:rPr>
              <w:t>(1)</w:t>
            </w:r>
            <w:r w:rsidRPr="006F429D">
              <w:rPr>
                <w:rFonts w:asciiTheme="minorEastAsia" w:eastAsiaTheme="minorEastAsia" w:hAnsiTheme="minorEastAsia" w:hint="eastAsia"/>
                <w:color w:val="000000"/>
                <w:sz w:val="21"/>
                <w:szCs w:val="21"/>
              </w:rPr>
              <w:t xml:space="preserve">　</w:t>
            </w:r>
            <w:r w:rsidRPr="006F429D">
              <w:rPr>
                <w:rStyle w:val="p"/>
                <w:rFonts w:asciiTheme="minorEastAsia" w:eastAsiaTheme="minorEastAsia" w:hAnsiTheme="minorEastAsia" w:hint="eastAsia"/>
                <w:color w:val="000000"/>
                <w:sz w:val="21"/>
                <w:szCs w:val="21"/>
                <w:bdr w:val="none" w:sz="0" w:space="0" w:color="auto" w:frame="1"/>
              </w:rPr>
              <w:t>法令等に違反するもの又はそのおそれのあるもの</w:t>
            </w:r>
          </w:p>
          <w:p w14:paraId="4FDF7599" w14:textId="77777777" w:rsidR="008C3BFD" w:rsidRPr="006F429D" w:rsidRDefault="008C3BFD" w:rsidP="0073211F">
            <w:pPr>
              <w:pStyle w:val="num"/>
              <w:shd w:val="clear" w:color="auto" w:fill="FFFFFF"/>
              <w:spacing w:before="0" w:beforeAutospacing="0" w:after="0" w:afterAutospacing="0"/>
              <w:rPr>
                <w:rFonts w:asciiTheme="minorEastAsia" w:eastAsiaTheme="minorEastAsia" w:hAnsiTheme="minorEastAsia"/>
                <w:color w:val="000000"/>
                <w:sz w:val="21"/>
                <w:szCs w:val="21"/>
              </w:rPr>
            </w:pPr>
            <w:r w:rsidRPr="006F429D">
              <w:rPr>
                <w:rStyle w:val="num1"/>
                <w:rFonts w:asciiTheme="minorEastAsia" w:eastAsiaTheme="minorEastAsia" w:hAnsiTheme="minorEastAsia" w:hint="eastAsia"/>
                <w:color w:val="000000"/>
                <w:sz w:val="21"/>
                <w:szCs w:val="21"/>
                <w:bdr w:val="none" w:sz="0" w:space="0" w:color="auto" w:frame="1"/>
              </w:rPr>
              <w:t>(2)</w:t>
            </w:r>
            <w:r w:rsidRPr="006F429D">
              <w:rPr>
                <w:rFonts w:asciiTheme="minorEastAsia" w:eastAsiaTheme="minorEastAsia" w:hAnsiTheme="minorEastAsia" w:hint="eastAsia"/>
                <w:color w:val="000000"/>
                <w:sz w:val="21"/>
                <w:szCs w:val="21"/>
              </w:rPr>
              <w:t xml:space="preserve">　</w:t>
            </w:r>
            <w:r w:rsidRPr="006F429D">
              <w:rPr>
                <w:rStyle w:val="p"/>
                <w:rFonts w:asciiTheme="minorEastAsia" w:eastAsiaTheme="minorEastAsia" w:hAnsiTheme="minorEastAsia" w:hint="eastAsia"/>
                <w:color w:val="000000"/>
                <w:sz w:val="21"/>
                <w:szCs w:val="21"/>
                <w:bdr w:val="none" w:sz="0" w:space="0" w:color="auto" w:frame="1"/>
              </w:rPr>
              <w:t>公序良俗に反するもの又はそのおそれのあるもの</w:t>
            </w:r>
          </w:p>
          <w:p w14:paraId="4AAF5AA1" w14:textId="77777777" w:rsidR="008C3BFD" w:rsidRPr="006F429D" w:rsidRDefault="008C3BFD" w:rsidP="0073211F">
            <w:pPr>
              <w:pStyle w:val="num"/>
              <w:shd w:val="clear" w:color="auto" w:fill="FFFFFF"/>
              <w:spacing w:before="0" w:beforeAutospacing="0" w:after="0" w:afterAutospacing="0"/>
            </w:pPr>
            <w:r w:rsidRPr="006F429D">
              <w:rPr>
                <w:rStyle w:val="num1"/>
                <w:rFonts w:asciiTheme="minorEastAsia" w:eastAsiaTheme="minorEastAsia" w:hAnsiTheme="minorEastAsia" w:hint="eastAsia"/>
                <w:color w:val="000000"/>
                <w:sz w:val="21"/>
                <w:szCs w:val="21"/>
                <w:bdr w:val="none" w:sz="0" w:space="0" w:color="auto" w:frame="1"/>
              </w:rPr>
              <w:t>(3)</w:t>
            </w:r>
            <w:r w:rsidRPr="006F429D">
              <w:rPr>
                <w:rFonts w:asciiTheme="minorEastAsia" w:eastAsiaTheme="minorEastAsia" w:hAnsiTheme="minorEastAsia" w:hint="eastAsia"/>
                <w:color w:val="000000"/>
                <w:sz w:val="21"/>
                <w:szCs w:val="21"/>
              </w:rPr>
              <w:t xml:space="preserve">　</w:t>
            </w:r>
            <w:r w:rsidRPr="006F429D">
              <w:rPr>
                <w:rStyle w:val="p"/>
                <w:rFonts w:asciiTheme="minorEastAsia" w:eastAsiaTheme="minorEastAsia" w:hAnsiTheme="minorEastAsia" w:hint="eastAsia"/>
                <w:color w:val="000000"/>
                <w:sz w:val="21"/>
                <w:szCs w:val="21"/>
                <w:bdr w:val="none" w:sz="0" w:space="0" w:color="auto" w:frame="1"/>
              </w:rPr>
              <w:t>人権侵害となるもの又はそのおそれのあるもの</w:t>
            </w:r>
          </w:p>
          <w:p w14:paraId="4434C07C" w14:textId="77777777" w:rsidR="008C3BFD" w:rsidRPr="006F429D" w:rsidRDefault="008C3BFD" w:rsidP="0073211F">
            <w:pPr>
              <w:pStyle w:val="num"/>
              <w:shd w:val="clear" w:color="auto" w:fill="FFFFFF"/>
              <w:spacing w:before="0" w:beforeAutospacing="0" w:after="0" w:afterAutospacing="0"/>
              <w:rPr>
                <w:rFonts w:asciiTheme="minorEastAsia" w:eastAsiaTheme="minorEastAsia" w:hAnsiTheme="minorEastAsia"/>
                <w:color w:val="000000"/>
                <w:sz w:val="21"/>
                <w:szCs w:val="21"/>
              </w:rPr>
            </w:pPr>
            <w:r w:rsidRPr="006F429D">
              <w:rPr>
                <w:rStyle w:val="num1"/>
                <w:rFonts w:asciiTheme="minorEastAsia" w:eastAsiaTheme="minorEastAsia" w:hAnsiTheme="minorEastAsia" w:hint="eastAsia"/>
                <w:color w:val="000000"/>
                <w:sz w:val="21"/>
                <w:szCs w:val="21"/>
                <w:bdr w:val="none" w:sz="0" w:space="0" w:color="auto" w:frame="1"/>
              </w:rPr>
              <w:t>(4)</w:t>
            </w:r>
            <w:r w:rsidRPr="006F429D">
              <w:rPr>
                <w:rFonts w:asciiTheme="minorEastAsia" w:eastAsiaTheme="minorEastAsia" w:hAnsiTheme="minorEastAsia" w:hint="eastAsia"/>
                <w:color w:val="000000"/>
                <w:sz w:val="21"/>
                <w:szCs w:val="21"/>
              </w:rPr>
              <w:t xml:space="preserve">　</w:t>
            </w:r>
            <w:r w:rsidRPr="006F429D">
              <w:rPr>
                <w:rStyle w:val="p"/>
                <w:rFonts w:asciiTheme="minorEastAsia" w:eastAsiaTheme="minorEastAsia" w:hAnsiTheme="minorEastAsia" w:hint="eastAsia"/>
                <w:color w:val="000000"/>
                <w:sz w:val="21"/>
                <w:szCs w:val="21"/>
                <w:bdr w:val="none" w:sz="0" w:space="0" w:color="auto" w:frame="1"/>
              </w:rPr>
              <w:t>政治性又は宗教性のあるもの</w:t>
            </w:r>
          </w:p>
          <w:p w14:paraId="36C92166" w14:textId="77777777" w:rsidR="008C3BFD" w:rsidRPr="006F429D" w:rsidRDefault="008C3BFD" w:rsidP="0073211F">
            <w:pPr>
              <w:pStyle w:val="num"/>
              <w:shd w:val="clear" w:color="auto" w:fill="FFFFFF"/>
              <w:spacing w:before="0" w:beforeAutospacing="0" w:after="0" w:afterAutospacing="0"/>
              <w:rPr>
                <w:rFonts w:asciiTheme="minorEastAsia" w:eastAsiaTheme="minorEastAsia" w:hAnsiTheme="minorEastAsia"/>
                <w:color w:val="000000"/>
                <w:sz w:val="21"/>
                <w:szCs w:val="21"/>
              </w:rPr>
            </w:pPr>
            <w:r w:rsidRPr="006F429D">
              <w:rPr>
                <w:rStyle w:val="num1"/>
                <w:rFonts w:asciiTheme="minorEastAsia" w:eastAsiaTheme="minorEastAsia" w:hAnsiTheme="minorEastAsia" w:hint="eastAsia"/>
                <w:color w:val="000000"/>
                <w:sz w:val="21"/>
                <w:szCs w:val="21"/>
                <w:bdr w:val="none" w:sz="0" w:space="0" w:color="auto" w:frame="1"/>
              </w:rPr>
              <w:t>(5)</w:t>
            </w:r>
            <w:r w:rsidRPr="006F429D">
              <w:rPr>
                <w:rFonts w:asciiTheme="minorEastAsia" w:eastAsiaTheme="minorEastAsia" w:hAnsiTheme="minorEastAsia" w:hint="eastAsia"/>
                <w:color w:val="000000"/>
                <w:sz w:val="21"/>
                <w:szCs w:val="21"/>
              </w:rPr>
              <w:t xml:space="preserve">　</w:t>
            </w:r>
            <w:r w:rsidRPr="006F429D">
              <w:rPr>
                <w:rStyle w:val="p"/>
                <w:rFonts w:asciiTheme="minorEastAsia" w:eastAsiaTheme="minorEastAsia" w:hAnsiTheme="minorEastAsia" w:hint="eastAsia"/>
                <w:color w:val="000000"/>
                <w:sz w:val="21"/>
                <w:szCs w:val="21"/>
                <w:bdr w:val="none" w:sz="0" w:space="0" w:color="auto" w:frame="1"/>
              </w:rPr>
              <w:t>個人の氏名を広告するもの</w:t>
            </w:r>
          </w:p>
          <w:p w14:paraId="5D13236A" w14:textId="77777777" w:rsidR="008C3BFD" w:rsidRPr="006F429D" w:rsidRDefault="008C3BFD" w:rsidP="0073211F">
            <w:pPr>
              <w:pStyle w:val="num"/>
              <w:shd w:val="clear" w:color="auto" w:fill="FFFFFF"/>
              <w:spacing w:before="0" w:beforeAutospacing="0" w:after="0" w:afterAutospacing="0"/>
              <w:rPr>
                <w:rFonts w:asciiTheme="minorEastAsia" w:eastAsiaTheme="minorEastAsia" w:hAnsiTheme="minorEastAsia"/>
                <w:color w:val="000000"/>
                <w:sz w:val="21"/>
                <w:szCs w:val="21"/>
              </w:rPr>
            </w:pPr>
            <w:r w:rsidRPr="006F429D">
              <w:rPr>
                <w:rStyle w:val="num1"/>
                <w:rFonts w:asciiTheme="minorEastAsia" w:eastAsiaTheme="minorEastAsia" w:hAnsiTheme="minorEastAsia" w:hint="eastAsia"/>
                <w:color w:val="000000"/>
                <w:sz w:val="21"/>
                <w:szCs w:val="21"/>
                <w:bdr w:val="none" w:sz="0" w:space="0" w:color="auto" w:frame="1"/>
              </w:rPr>
              <w:t>(6)</w:t>
            </w:r>
            <w:r w:rsidRPr="006F429D">
              <w:rPr>
                <w:rFonts w:asciiTheme="minorEastAsia" w:eastAsiaTheme="minorEastAsia" w:hAnsiTheme="minorEastAsia" w:hint="eastAsia"/>
                <w:color w:val="000000"/>
                <w:sz w:val="21"/>
                <w:szCs w:val="21"/>
              </w:rPr>
              <w:t xml:space="preserve">　</w:t>
            </w:r>
            <w:r w:rsidRPr="006F429D">
              <w:rPr>
                <w:rStyle w:val="p"/>
                <w:rFonts w:asciiTheme="minorEastAsia" w:eastAsiaTheme="minorEastAsia" w:hAnsiTheme="minorEastAsia" w:hint="eastAsia"/>
                <w:color w:val="000000"/>
                <w:sz w:val="21"/>
                <w:szCs w:val="21"/>
                <w:bdr w:val="none" w:sz="0" w:space="0" w:color="auto" w:frame="1"/>
              </w:rPr>
              <w:t>社会問題について主義主張するもの</w:t>
            </w:r>
          </w:p>
          <w:p w14:paraId="42427FC9" w14:textId="77777777" w:rsidR="008C3BFD" w:rsidRPr="006F429D" w:rsidRDefault="008C3BFD" w:rsidP="0073211F">
            <w:pPr>
              <w:pStyle w:val="num"/>
              <w:shd w:val="clear" w:color="auto" w:fill="FFFFFF"/>
              <w:spacing w:before="0" w:beforeAutospacing="0" w:after="0" w:afterAutospacing="0"/>
              <w:rPr>
                <w:rFonts w:asciiTheme="minorEastAsia" w:eastAsiaTheme="minorEastAsia" w:hAnsiTheme="minorEastAsia"/>
                <w:color w:val="000000"/>
                <w:sz w:val="21"/>
                <w:szCs w:val="21"/>
              </w:rPr>
            </w:pPr>
            <w:r w:rsidRPr="006F429D">
              <w:rPr>
                <w:rStyle w:val="num1"/>
                <w:rFonts w:asciiTheme="minorEastAsia" w:eastAsiaTheme="minorEastAsia" w:hAnsiTheme="minorEastAsia" w:hint="eastAsia"/>
                <w:color w:val="000000"/>
                <w:sz w:val="21"/>
                <w:szCs w:val="21"/>
                <w:bdr w:val="none" w:sz="0" w:space="0" w:color="auto" w:frame="1"/>
              </w:rPr>
              <w:t>(7)</w:t>
            </w:r>
            <w:r w:rsidRPr="006F429D">
              <w:rPr>
                <w:rFonts w:asciiTheme="minorEastAsia" w:eastAsiaTheme="minorEastAsia" w:hAnsiTheme="minorEastAsia" w:hint="eastAsia"/>
                <w:color w:val="000000"/>
                <w:sz w:val="21"/>
                <w:szCs w:val="21"/>
              </w:rPr>
              <w:t xml:space="preserve">　</w:t>
            </w:r>
            <w:r w:rsidRPr="006F429D">
              <w:rPr>
                <w:rStyle w:val="p"/>
                <w:rFonts w:asciiTheme="minorEastAsia" w:eastAsiaTheme="minorEastAsia" w:hAnsiTheme="minorEastAsia" w:hint="eastAsia"/>
                <w:color w:val="000000"/>
                <w:sz w:val="21"/>
                <w:szCs w:val="21"/>
                <w:bdr w:val="none" w:sz="0" w:space="0" w:color="auto" w:frame="1"/>
              </w:rPr>
              <w:t>公衆に不快の念又は危害を与えるおそれのあるもの</w:t>
            </w:r>
          </w:p>
          <w:p w14:paraId="0C2D198A" w14:textId="77777777" w:rsidR="008C3BFD" w:rsidRPr="006F429D" w:rsidRDefault="008C3BFD" w:rsidP="0073211F">
            <w:pPr>
              <w:pStyle w:val="num"/>
              <w:shd w:val="clear" w:color="auto" w:fill="FFFFFF"/>
              <w:spacing w:before="0" w:beforeAutospacing="0" w:after="0" w:afterAutospacing="0"/>
              <w:rPr>
                <w:rFonts w:asciiTheme="minorEastAsia" w:eastAsiaTheme="minorEastAsia" w:hAnsiTheme="minorEastAsia"/>
                <w:color w:val="000000"/>
                <w:sz w:val="21"/>
                <w:szCs w:val="21"/>
              </w:rPr>
            </w:pPr>
            <w:r w:rsidRPr="006F429D">
              <w:rPr>
                <w:rStyle w:val="num1"/>
                <w:rFonts w:asciiTheme="minorEastAsia" w:eastAsiaTheme="minorEastAsia" w:hAnsiTheme="minorEastAsia" w:hint="eastAsia"/>
                <w:color w:val="000000"/>
                <w:sz w:val="21"/>
                <w:szCs w:val="21"/>
                <w:bdr w:val="none" w:sz="0" w:space="0" w:color="auto" w:frame="1"/>
              </w:rPr>
              <w:t>(8)</w:t>
            </w:r>
            <w:r w:rsidRPr="006F429D">
              <w:rPr>
                <w:rFonts w:asciiTheme="minorEastAsia" w:eastAsiaTheme="minorEastAsia" w:hAnsiTheme="minorEastAsia" w:hint="eastAsia"/>
                <w:color w:val="000000"/>
                <w:sz w:val="21"/>
                <w:szCs w:val="21"/>
              </w:rPr>
              <w:t xml:space="preserve">　</w:t>
            </w:r>
            <w:r w:rsidRPr="006F429D">
              <w:rPr>
                <w:rStyle w:val="p"/>
                <w:rFonts w:asciiTheme="minorEastAsia" w:eastAsiaTheme="minorEastAsia" w:hAnsiTheme="minorEastAsia" w:hint="eastAsia"/>
                <w:color w:val="000000"/>
                <w:sz w:val="21"/>
                <w:szCs w:val="21"/>
                <w:bdr w:val="none" w:sz="0" w:space="0" w:color="auto" w:frame="1"/>
              </w:rPr>
              <w:t>美観風致を害するおそれのあるもの</w:t>
            </w:r>
          </w:p>
          <w:p w14:paraId="39397C9B" w14:textId="77777777" w:rsidR="008C3BFD" w:rsidRPr="006F429D" w:rsidRDefault="008C3BFD" w:rsidP="0073211F">
            <w:pPr>
              <w:pStyle w:val="num"/>
              <w:shd w:val="clear" w:color="auto" w:fill="FFFFFF"/>
              <w:spacing w:before="0" w:beforeAutospacing="0" w:after="0" w:afterAutospacing="0"/>
              <w:rPr>
                <w:rFonts w:asciiTheme="minorEastAsia" w:eastAsiaTheme="minorEastAsia" w:hAnsiTheme="minorEastAsia"/>
                <w:color w:val="000000"/>
                <w:sz w:val="21"/>
                <w:szCs w:val="21"/>
              </w:rPr>
            </w:pPr>
            <w:r w:rsidRPr="006F429D">
              <w:rPr>
                <w:rStyle w:val="num1"/>
                <w:rFonts w:asciiTheme="minorEastAsia" w:eastAsiaTheme="minorEastAsia" w:hAnsiTheme="minorEastAsia" w:hint="eastAsia"/>
                <w:color w:val="000000"/>
                <w:sz w:val="21"/>
                <w:szCs w:val="21"/>
                <w:bdr w:val="none" w:sz="0" w:space="0" w:color="auto" w:frame="1"/>
              </w:rPr>
              <w:t>(9)</w:t>
            </w:r>
            <w:r w:rsidRPr="006F429D">
              <w:rPr>
                <w:rFonts w:asciiTheme="minorEastAsia" w:eastAsiaTheme="minorEastAsia" w:hAnsiTheme="minorEastAsia" w:hint="eastAsia"/>
                <w:color w:val="000000"/>
                <w:sz w:val="21"/>
                <w:szCs w:val="21"/>
              </w:rPr>
              <w:t xml:space="preserve">　</w:t>
            </w:r>
            <w:r w:rsidRPr="006F429D">
              <w:rPr>
                <w:rStyle w:val="p"/>
                <w:rFonts w:asciiTheme="minorEastAsia" w:eastAsiaTheme="minorEastAsia" w:hAnsiTheme="minorEastAsia" w:hint="eastAsia"/>
                <w:color w:val="000000"/>
                <w:sz w:val="21"/>
                <w:szCs w:val="21"/>
                <w:bdr w:val="none" w:sz="0" w:space="0" w:color="auto" w:frame="1"/>
              </w:rPr>
              <w:t>その他広告を掲載することが適当でないと会長が認めるもの</w:t>
            </w:r>
          </w:p>
        </w:tc>
      </w:tr>
    </w:tbl>
    <w:p w14:paraId="30E8F09D" w14:textId="77777777" w:rsidR="008C3BFD" w:rsidRPr="006F429D" w:rsidRDefault="008C3BFD" w:rsidP="008C3BFD">
      <w:pPr>
        <w:rPr>
          <w:b/>
          <w:bCs/>
        </w:rPr>
      </w:pPr>
      <w:r w:rsidRPr="006F429D">
        <w:rPr>
          <w:rFonts w:hint="eastAsia"/>
          <w:b/>
          <w:bCs/>
        </w:rPr>
        <w:t>3　申込方法</w:t>
      </w:r>
    </w:p>
    <w:p w14:paraId="73637CF1" w14:textId="77777777" w:rsidR="008C3BFD" w:rsidRPr="006F429D" w:rsidRDefault="008C3BFD" w:rsidP="008C3BFD">
      <w:r w:rsidRPr="006F429D">
        <w:rPr>
          <w:rFonts w:hint="eastAsia"/>
        </w:rPr>
        <w:t>・高根沢町社協だより広告掲載申込書を、掲載を希望する広報発行日の2ヵ月前の初日までに本会事務局まで提出すること。</w:t>
      </w:r>
    </w:p>
    <w:p w14:paraId="4ABD1572" w14:textId="77777777" w:rsidR="008C3BFD" w:rsidRPr="006F429D" w:rsidRDefault="008C3BFD" w:rsidP="008C3BFD">
      <w:r w:rsidRPr="006F429D">
        <w:rPr>
          <w:rFonts w:hint="eastAsia"/>
        </w:rPr>
        <w:t>・広告原稿は申込者が作成するものとし、申込書に広告原稿を添付すること。</w:t>
      </w:r>
    </w:p>
    <w:p w14:paraId="52ECA5D5" w14:textId="77777777" w:rsidR="008C3BFD" w:rsidRPr="006F429D" w:rsidRDefault="008C3BFD" w:rsidP="008C3BFD">
      <w:pPr>
        <w:rPr>
          <w:b/>
          <w:bCs/>
        </w:rPr>
      </w:pPr>
      <w:r w:rsidRPr="006F429D">
        <w:rPr>
          <w:rFonts w:hint="eastAsia"/>
          <w:b/>
          <w:bCs/>
        </w:rPr>
        <w:t>4　掲載料の納入について</w:t>
      </w:r>
    </w:p>
    <w:p w14:paraId="5BA2BA0A" w14:textId="77777777" w:rsidR="008C3BFD" w:rsidRPr="006F429D" w:rsidRDefault="008C3BFD" w:rsidP="008C3BFD">
      <w:r w:rsidRPr="006F429D">
        <w:rPr>
          <w:rFonts w:hint="eastAsia"/>
        </w:rPr>
        <w:t>・広告掲載料は、高根沢町社協だより広告掲載決定通知書により指定する口座へ納入するものとする。</w:t>
      </w:r>
    </w:p>
    <w:p w14:paraId="0CC7ED6C" w14:textId="77777777" w:rsidR="008C3BFD" w:rsidRPr="006F429D" w:rsidRDefault="008C3BFD" w:rsidP="008C3BFD">
      <w:r w:rsidRPr="006F429D">
        <w:rPr>
          <w:rFonts w:hint="eastAsia"/>
        </w:rPr>
        <w:t>・既納の広告掲載料は原則として還付しない。</w:t>
      </w:r>
    </w:p>
    <w:p w14:paraId="6CEC0F44" w14:textId="77777777" w:rsidR="008C3BFD" w:rsidRPr="006F429D" w:rsidRDefault="008C3BFD" w:rsidP="008C3BFD">
      <w:pPr>
        <w:rPr>
          <w:b/>
          <w:bCs/>
        </w:rPr>
      </w:pPr>
      <w:r w:rsidRPr="006F429D">
        <w:rPr>
          <w:rFonts w:hint="eastAsia"/>
          <w:b/>
          <w:bCs/>
        </w:rPr>
        <w:t>5　その他</w:t>
      </w:r>
    </w:p>
    <w:p w14:paraId="0846E427" w14:textId="05F2A19E" w:rsidR="00FB7906" w:rsidRPr="008C3BFD" w:rsidRDefault="008C3BFD">
      <w:pPr>
        <w:rPr>
          <w:rFonts w:hint="eastAsia"/>
        </w:rPr>
      </w:pPr>
      <w:r w:rsidRPr="006F429D">
        <w:rPr>
          <w:rFonts w:hint="eastAsia"/>
        </w:rPr>
        <w:t>・その他詳細については、要綱の定めるとおりとする。</w:t>
      </w:r>
    </w:p>
    <w:sectPr w:rsidR="00FB7906" w:rsidRPr="008C3BFD" w:rsidSect="00CD66E3">
      <w:pgSz w:w="11906" w:h="16838"/>
      <w:pgMar w:top="1440" w:right="1080" w:bottom="1440" w:left="1080"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3BFD"/>
    <w:rsid w:val="005D5171"/>
    <w:rsid w:val="00692E4A"/>
    <w:rsid w:val="0084011E"/>
    <w:rsid w:val="008C3BFD"/>
    <w:rsid w:val="00CD66E3"/>
    <w:rsid w:val="00FB790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162D4377"/>
  <w15:chartTrackingRefBased/>
  <w15:docId w15:val="{7B99245B-35BD-4DCE-99F4-2D2088ED0A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C3BFD"/>
    <w:pPr>
      <w:widowControl w:val="0"/>
      <w:jc w:val="both"/>
    </w:pPr>
  </w:style>
  <w:style w:type="paragraph" w:styleId="1">
    <w:name w:val="heading 1"/>
    <w:basedOn w:val="a"/>
    <w:next w:val="a"/>
    <w:link w:val="10"/>
    <w:uiPriority w:val="9"/>
    <w:qFormat/>
    <w:rsid w:val="008C3BFD"/>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8C3BFD"/>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8C3BFD"/>
    <w:pPr>
      <w:keepNext/>
      <w:keepLines/>
      <w:spacing w:before="160" w:after="80"/>
      <w:outlineLvl w:val="2"/>
    </w:pPr>
    <w:rPr>
      <w:rFonts w:asciiTheme="majorHAnsi" w:eastAsiaTheme="majorEastAsia" w:hAnsiTheme="majorHAnsi" w:cstheme="majorBidi"/>
      <w:color w:val="000000" w:themeColor="text1"/>
      <w:sz w:val="24"/>
      <w:szCs w:val="24"/>
    </w:rPr>
  </w:style>
  <w:style w:type="paragraph" w:styleId="4">
    <w:name w:val="heading 4"/>
    <w:basedOn w:val="a"/>
    <w:next w:val="a"/>
    <w:link w:val="40"/>
    <w:uiPriority w:val="9"/>
    <w:semiHidden/>
    <w:unhideWhenUsed/>
    <w:qFormat/>
    <w:rsid w:val="008C3BFD"/>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8C3BFD"/>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8C3BFD"/>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8C3BFD"/>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8C3BFD"/>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8C3BFD"/>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8C3BFD"/>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8C3BFD"/>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8C3BFD"/>
    <w:rPr>
      <w:rFonts w:asciiTheme="majorHAnsi" w:eastAsiaTheme="majorEastAsia" w:hAnsiTheme="majorHAnsi" w:cstheme="majorBidi"/>
      <w:color w:val="000000" w:themeColor="text1"/>
      <w:sz w:val="24"/>
      <w:szCs w:val="24"/>
    </w:rPr>
  </w:style>
  <w:style w:type="character" w:customStyle="1" w:styleId="40">
    <w:name w:val="見出し 4 (文字)"/>
    <w:basedOn w:val="a0"/>
    <w:link w:val="4"/>
    <w:uiPriority w:val="9"/>
    <w:semiHidden/>
    <w:rsid w:val="008C3BFD"/>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8C3BFD"/>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8C3BFD"/>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8C3BFD"/>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8C3BFD"/>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8C3BFD"/>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8C3BFD"/>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8C3BFD"/>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8C3BFD"/>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8C3BFD"/>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8C3BFD"/>
    <w:pPr>
      <w:spacing w:before="160" w:after="160"/>
      <w:jc w:val="center"/>
    </w:pPr>
    <w:rPr>
      <w:i/>
      <w:iCs/>
      <w:color w:val="404040" w:themeColor="text1" w:themeTint="BF"/>
    </w:rPr>
  </w:style>
  <w:style w:type="character" w:customStyle="1" w:styleId="a8">
    <w:name w:val="引用文 (文字)"/>
    <w:basedOn w:val="a0"/>
    <w:link w:val="a7"/>
    <w:uiPriority w:val="29"/>
    <w:rsid w:val="008C3BFD"/>
    <w:rPr>
      <w:i/>
      <w:iCs/>
      <w:color w:val="404040" w:themeColor="text1" w:themeTint="BF"/>
    </w:rPr>
  </w:style>
  <w:style w:type="paragraph" w:styleId="a9">
    <w:name w:val="List Paragraph"/>
    <w:basedOn w:val="a"/>
    <w:uiPriority w:val="34"/>
    <w:qFormat/>
    <w:rsid w:val="008C3BFD"/>
    <w:pPr>
      <w:ind w:left="720"/>
      <w:contextualSpacing/>
    </w:pPr>
  </w:style>
  <w:style w:type="character" w:styleId="21">
    <w:name w:val="Intense Emphasis"/>
    <w:basedOn w:val="a0"/>
    <w:uiPriority w:val="21"/>
    <w:qFormat/>
    <w:rsid w:val="008C3BFD"/>
    <w:rPr>
      <w:i/>
      <w:iCs/>
      <w:color w:val="2F5496" w:themeColor="accent1" w:themeShade="BF"/>
    </w:rPr>
  </w:style>
  <w:style w:type="paragraph" w:styleId="22">
    <w:name w:val="Intense Quote"/>
    <w:basedOn w:val="a"/>
    <w:next w:val="a"/>
    <w:link w:val="23"/>
    <w:uiPriority w:val="30"/>
    <w:qFormat/>
    <w:rsid w:val="008C3BF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23">
    <w:name w:val="引用文 2 (文字)"/>
    <w:basedOn w:val="a0"/>
    <w:link w:val="22"/>
    <w:uiPriority w:val="30"/>
    <w:rsid w:val="008C3BFD"/>
    <w:rPr>
      <w:i/>
      <w:iCs/>
      <w:color w:val="2F5496" w:themeColor="accent1" w:themeShade="BF"/>
    </w:rPr>
  </w:style>
  <w:style w:type="character" w:styleId="24">
    <w:name w:val="Intense Reference"/>
    <w:basedOn w:val="a0"/>
    <w:uiPriority w:val="32"/>
    <w:qFormat/>
    <w:rsid w:val="008C3BFD"/>
    <w:rPr>
      <w:b/>
      <w:bCs/>
      <w:smallCaps/>
      <w:color w:val="2F5496" w:themeColor="accent1" w:themeShade="BF"/>
      <w:spacing w:val="5"/>
    </w:rPr>
  </w:style>
  <w:style w:type="table" w:styleId="aa">
    <w:name w:val="Table Grid"/>
    <w:basedOn w:val="a1"/>
    <w:uiPriority w:val="39"/>
    <w:rsid w:val="008C3B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um">
    <w:name w:val="num"/>
    <w:basedOn w:val="a"/>
    <w:rsid w:val="008C3BFD"/>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character" w:customStyle="1" w:styleId="num1">
    <w:name w:val="num1"/>
    <w:basedOn w:val="a0"/>
    <w:rsid w:val="008C3BFD"/>
  </w:style>
  <w:style w:type="character" w:customStyle="1" w:styleId="p">
    <w:name w:val="p"/>
    <w:basedOn w:val="a0"/>
    <w:rsid w:val="008C3BF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119</Words>
  <Characters>680</Characters>
  <Application>Microsoft Office Word</Application>
  <DocSecurity>0</DocSecurity>
  <Lines>5</Lines>
  <Paragraphs>1</Paragraphs>
  <ScaleCrop>false</ScaleCrop>
  <Company/>
  <LinksUpToDate>false</LinksUpToDate>
  <CharactersWithSpaces>798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桃子 増渕</dc:creator>
  <cp:keywords/>
  <dc:description/>
  <cp:lastModifiedBy>桃子 増渕</cp:lastModifiedBy>
  <cp:revision>2</cp:revision>
  <dcterms:created xsi:type="dcterms:W3CDTF">2025-09-17T00:14:00Z</dcterms:created>
  <dcterms:modified xsi:type="dcterms:W3CDTF">2025-09-17T01:08:00Z</dcterms:modified>
</cp:coreProperties>
</file>